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A32F0" w:rsidP="0072039C" w14:paraId="51B1C81D" w14:textId="77777777">
      <w:pPr>
        <w:tabs>
          <w:tab w:val="left" w:pos="7797"/>
          <w:tab w:val="left" w:pos="8080"/>
          <w:tab w:val="left" w:pos="8222"/>
          <w:tab w:val="left" w:pos="8505"/>
        </w:tabs>
        <w:spacing w:before="0"/>
        <w:ind w:left="180"/>
        <w:rPr>
          <w:sz w:val="22"/>
          <w:szCs w:val="22"/>
        </w:rPr>
      </w:pPr>
    </w:p>
    <w:p w:rsidR="00CA32F0" w:rsidP="0072039C" w14:paraId="4849F75B" w14:textId="77777777">
      <w:pPr>
        <w:tabs>
          <w:tab w:val="left" w:pos="7797"/>
          <w:tab w:val="left" w:pos="8080"/>
          <w:tab w:val="left" w:pos="8222"/>
          <w:tab w:val="left" w:pos="8505"/>
        </w:tabs>
        <w:ind w:left="180"/>
        <w:rPr>
          <w:sz w:val="22"/>
          <w:szCs w:val="22"/>
        </w:rPr>
      </w:pPr>
    </w:p>
    <w:p w:rsidR="00CA32F0" w:rsidRPr="00317694" w:rsidP="0072039C" w14:paraId="5AC6FF64" w14:textId="77777777">
      <w:pPr>
        <w:tabs>
          <w:tab w:val="left" w:pos="7797"/>
          <w:tab w:val="left" w:pos="8080"/>
          <w:tab w:val="left" w:pos="8222"/>
          <w:tab w:val="left" w:pos="8505"/>
        </w:tabs>
        <w:ind w:left="180"/>
        <w:rPr>
          <w:sz w:val="22"/>
          <w:szCs w:val="22"/>
        </w:rPr>
      </w:pPr>
    </w:p>
    <w:p w:rsidR="0072039C" w:rsidRPr="00317694" w:rsidP="000F76EA" w14:paraId="796EFC6A" w14:textId="77777777">
      <w:pPr>
        <w:pStyle w:val="Title"/>
        <w:rPr>
          <w:b w:val="0"/>
          <w:color w:val="FF0000"/>
          <w:sz w:val="22"/>
          <w:szCs w:val="22"/>
        </w:rPr>
      </w:pPr>
    </w:p>
    <w:p w:rsidR="00CA32F0" w:rsidRPr="00317694" w:rsidP="00CA32F0" w14:paraId="2FD80308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CA32F0" w:rsidRPr="00317694" w:rsidP="00CA32F0" w14:paraId="144C7404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33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CA32F0" w:rsidP="00CA32F0" w14:paraId="50907AE0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24-28</w:t>
      </w:r>
      <w:r>
        <w:rPr>
          <w:bCs/>
          <w:sz w:val="22"/>
          <w:szCs w:val="22"/>
        </w:rPr>
        <w:t xml:space="preserve"> MAYIS </w:t>
      </w:r>
      <w:r w:rsidR="00D35971">
        <w:rPr>
          <w:bCs/>
          <w:sz w:val="22"/>
          <w:szCs w:val="22"/>
        </w:rPr>
        <w:t>2027</w:t>
      </w:r>
    </w:p>
    <w:p w:rsidR="000F76EA" w:rsidRPr="00317694" w:rsidP="000F76EA" w14:paraId="7AEA3656" w14:textId="77777777">
      <w:pPr>
        <w:jc w:val="center"/>
        <w:rPr>
          <w:color w:val="FF0000"/>
          <w:sz w:val="22"/>
          <w:szCs w:val="22"/>
        </w:rPr>
      </w:pPr>
      <w:r w:rsidRPr="00317694">
        <w:rPr>
          <w:color w:val="FF0000"/>
          <w:sz w:val="22"/>
          <w:szCs w:val="22"/>
        </w:rPr>
        <w:t xml:space="preserve"> </w:t>
      </w:r>
      <w:r w:rsidRPr="00317694" w:rsidR="00DB57EB">
        <w:rPr>
          <w:color w:val="FF0000"/>
          <w:sz w:val="22"/>
          <w:szCs w:val="22"/>
        </w:rPr>
        <w:t xml:space="preserve"> </w:t>
      </w:r>
    </w:p>
    <w:p w:rsidR="000F76EA" w:rsidRPr="00317694" w:rsidP="000F76EA" w14:paraId="4C27D58C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0F76EA" w:rsidRPr="00317694" w:rsidP="00BD28BE" w14:paraId="2AE36B1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="00A9033A">
              <w:rPr>
                <w:sz w:val="22"/>
                <w:szCs w:val="22"/>
                <w:lang w:eastAsia="en-US"/>
              </w:rPr>
              <w:t xml:space="preserve">  </w:t>
            </w:r>
            <w:r w:rsidRPr="00317694" w:rsidR="00486D91">
              <w:rPr>
                <w:sz w:val="22"/>
                <w:szCs w:val="22"/>
                <w:lang w:eastAsia="en-US"/>
              </w:rPr>
              <w:t xml:space="preserve"> 40 </w:t>
            </w:r>
            <w:r w:rsidR="00A9033A">
              <w:rPr>
                <w:sz w:val="22"/>
                <w:szCs w:val="22"/>
                <w:lang w:eastAsia="en-US"/>
              </w:rPr>
              <w:t>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420E954A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79388355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67EA7B14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5BEB02BC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5063A3E8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177CBF6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08F4B0C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1699815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</w:tbl>
    <w:p w:rsidR="000F76EA" w:rsidRPr="00317694" w:rsidP="000F76EA" w14:paraId="5DF58F2F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6EA" w:rsidRPr="00317694" w:rsidP="00BD28BE" w14:paraId="08140609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6EA" w:rsidRPr="00317694" w:rsidP="00BD28BE" w14:paraId="53C9DB9E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TG.4.2.4. Hafif yaralanmalarda yapılması gerekli ilk yardım uygulamalarını araştırır.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76EA" w:rsidRPr="00317694" w:rsidP="00BD28BE" w14:paraId="5BA742D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0836FE1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76EA" w:rsidRPr="00317694" w:rsidP="00BD28BE" w14:paraId="7239199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18D7F54F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6EA" w:rsidRPr="00317694" w:rsidP="00BD28BE" w14:paraId="4703635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0499A076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2E4DFD18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7D5537B5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132A6087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Hafif Yaralanmalarda İlk Yardım, Yapalım Öğrenelim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457F5" w:rsidRPr="00317694" w:rsidP="00BD28BE" w14:paraId="33D8F8E1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“</w:t>
            </w:r>
            <w:r w:rsidRPr="00317694">
              <w:rPr>
                <w:sz w:val="22"/>
                <w:szCs w:val="22"/>
                <w:lang w:eastAsia="en-US"/>
              </w:rPr>
              <w:t xml:space="preserve">Hafif yaralanma kavramından ne anlıyorsunuz?” sorusu ile öğrencilerin ön bilgileri kontrol edilir. </w:t>
            </w:r>
          </w:p>
          <w:p w:rsidR="00D457F5" w:rsidRPr="00317694" w:rsidP="00BD28BE" w14:paraId="092F825F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Hafif yaralanma kavramı açıklanır.</w:t>
            </w:r>
          </w:p>
          <w:p w:rsidR="00D457F5" w:rsidRPr="00317694" w:rsidP="00BD28BE" w14:paraId="426BE4BD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 70. sayfada verilen resimlerin öğrenciler tarafından oluş sırasına göre sıralanması istenir.</w:t>
            </w:r>
          </w:p>
          <w:p w:rsidR="00D457F5" w:rsidRPr="00317694" w:rsidP="00D457F5" w14:paraId="3B789F41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Öğrencilerden 71. Sayfada verilen broşürü incelemeleri istenir. Öğrencilerin solunum yolunun açık tutulmasının önemini tartışmaları sağlanır.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Solunum yoluna kaçan cisimlerin boğulmalara dahi sebep olabileceği vurgulanır.</w:t>
            </w:r>
          </w:p>
          <w:p w:rsidR="00D457F5" w:rsidRPr="00317694" w:rsidP="007A7381" w14:paraId="0840DB80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Tema sonu değerlendirme soruları yapılır. Temada öğrenilenler tekrar edilir ve özetlenir.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6EA" w:rsidRPr="00317694" w:rsidP="00BD28BE" w14:paraId="05F963C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0F76EA" w:rsidRPr="00317694" w:rsidP="00BD28BE" w14:paraId="358B3EC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42DF6AD9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0F76EA" w:rsidRPr="00317694" w:rsidP="00BD28BE" w14:paraId="3168A8BB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Hafif yaralanma nedir</w:t>
            </w:r>
            <w:r w:rsidRPr="00317694">
              <w:rPr>
                <w:sz w:val="22"/>
                <w:szCs w:val="22"/>
                <w:lang w:eastAsia="en-US"/>
              </w:rPr>
              <w:t>?</w:t>
            </w:r>
            <w:r w:rsidRPr="00317694">
              <w:rPr>
                <w:sz w:val="22"/>
                <w:szCs w:val="22"/>
                <w:lang w:eastAsia="en-US"/>
              </w:rPr>
              <w:t xml:space="preserve"> Örnek veriniz.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6EA" w:rsidRPr="00317694" w:rsidP="00BD28BE" w14:paraId="7F8E699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0F76EA" w:rsidRPr="00317694" w:rsidP="00BD28BE" w14:paraId="4A19EF6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1AADC10C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Öğrencilere yaralanma çeşitlerine ait birkaç resim verilerek bu resimlerden basit yaralanmalara ait olanları ayırt etmesi istenir.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76EA" w:rsidRPr="00317694" w:rsidP="00BD28BE" w14:paraId="10BC827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622A515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Basit yaralanmalarda yapılacak ilk yardım uygulamalarını öğrenmeliyiz. Ancak mecbur kalmadıkça tek başımıza uygulamamalıyız. Aile büyüklerimizden, öğretmenimizden ve arkadaşlarımızdan yardım alabileceğimizi unutmamalıyız.</w:t>
            </w:r>
          </w:p>
        </w:tc>
      </w:tr>
    </w:tbl>
    <w:p w:rsidR="000F76EA" w:rsidRPr="00317694" w:rsidP="000F76EA" w14:paraId="4C290200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0F76EA" w:rsidRPr="00317694" w:rsidP="00BD28BE" w14:paraId="4CE108F0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0F76EA" w:rsidRPr="00317694" w:rsidP="00BD28BE" w14:paraId="7AC5CBE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0F76EA" w:rsidRPr="00317694" w:rsidP="00BD28BE" w14:paraId="13AEC18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0F76EA" w:rsidRPr="00317694" w:rsidP="00BD28BE" w14:paraId="4F7BF13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76EA" w:rsidRPr="00317694" w:rsidP="00BD28BE" w14:paraId="6A1144A5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CF4497" w:rsidRPr="00317694" w:rsidP="00D457F5" w14:paraId="09FF746E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1. </w:t>
            </w:r>
            <w:r w:rsidRPr="00317694" w:rsidR="00D457F5">
              <w:rPr>
                <w:sz w:val="22"/>
                <w:szCs w:val="22"/>
                <w:lang w:eastAsia="en-US"/>
              </w:rPr>
              <w:t xml:space="preserve">Basit yaralanmalara örnek veriniz. </w:t>
            </w:r>
          </w:p>
          <w:p w:rsidR="00CF4497" w:rsidRPr="00317694" w:rsidP="00D457F5" w14:paraId="2B370C8C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2. Basit yaralanmalarda yapılan ilk yardım uygulamalarını anlatınız. </w:t>
            </w:r>
          </w:p>
          <w:p w:rsidR="00D457F5" w:rsidRPr="00317694" w:rsidP="00D457F5" w14:paraId="3DE6A10F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3. Solunum yolunun tıkanması hâlinde neler olabileceğini açıklayınız.</w:t>
            </w:r>
          </w:p>
          <w:p w:rsidR="000F76EA" w:rsidRPr="00317694" w:rsidP="00D457F5" w14:paraId="61A36C98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0F76EA" w:rsidRPr="00317694" w:rsidP="00BD28BE" w14:paraId="7FB2E761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0F76EA" w:rsidRPr="00317694" w:rsidP="00BD28BE" w14:paraId="4EFDC095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0F76EA" w:rsidRPr="00317694" w:rsidP="00BD28BE" w14:paraId="4F4ACF00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0F76EA" w:rsidRPr="00317694" w:rsidP="00BD28BE" w14:paraId="33728653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0F76EA" w:rsidRPr="00317694" w:rsidP="000F76EA" w14:paraId="3ADA406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F76EA" w:rsidRPr="00317694" w:rsidP="00BD28BE" w14:paraId="755BA27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0F76EA" w:rsidRPr="00317694" w:rsidP="00BD28BE" w14:paraId="5F44E09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76EA" w:rsidRPr="00317694" w:rsidP="00BD28BE" w14:paraId="031A9191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Solunum yolunu açık tutma ve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:rsidR="00A1065F" w:rsidRPr="00317694" w:rsidP="004E414B" w14:paraId="15B4D8AC" w14:textId="77777777">
      <w:pPr>
        <w:pStyle w:val="msobodytextindent2"/>
        <w:tabs>
          <w:tab w:val="left" w:pos="7797"/>
          <w:tab w:val="left" w:pos="8080"/>
        </w:tabs>
        <w:ind w:left="180" w:firstLine="0"/>
        <w:rPr>
          <w:color w:val="FF000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7164E9C8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572E0C35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36B0D1AD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